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D7D" w:rsidRDefault="00BF6D7D" w:rsidP="009A70C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Dyktando  mikołajkowe</w:t>
      </w:r>
    </w:p>
    <w:p w:rsidR="000A038F" w:rsidRDefault="00B666B2" w:rsidP="009A70CD">
      <w:pPr>
        <w:jc w:val="both"/>
        <w:rPr>
          <w:rFonts w:ascii="Times New Roman" w:hAnsi="Times New Roman" w:cs="Times New Roman"/>
          <w:sz w:val="32"/>
          <w:szCs w:val="32"/>
        </w:rPr>
      </w:pPr>
      <w:r w:rsidRPr="009A70CD">
        <w:rPr>
          <w:rFonts w:ascii="Times New Roman" w:hAnsi="Times New Roman" w:cs="Times New Roman"/>
          <w:sz w:val="32"/>
          <w:szCs w:val="32"/>
        </w:rPr>
        <w:t>Marze</w:t>
      </w:r>
      <w:r w:rsidR="009A70CD" w:rsidRPr="009A70CD">
        <w:rPr>
          <w:rFonts w:ascii="Times New Roman" w:hAnsi="Times New Roman" w:cs="Times New Roman"/>
          <w:sz w:val="32"/>
          <w:szCs w:val="32"/>
        </w:rPr>
        <w:t>n</w:t>
      </w:r>
      <w:r w:rsidRPr="009A70CD">
        <w:rPr>
          <w:rFonts w:ascii="Times New Roman" w:hAnsi="Times New Roman" w:cs="Times New Roman"/>
          <w:sz w:val="32"/>
          <w:szCs w:val="32"/>
        </w:rPr>
        <w:t>ka wyjrzała przez uchylone okno. Ujrzała bezchmurne niebo. Księżyc m</w:t>
      </w:r>
      <w:r w:rsidR="009A70CD" w:rsidRPr="009A70CD">
        <w:rPr>
          <w:rFonts w:ascii="Times New Roman" w:hAnsi="Times New Roman" w:cs="Times New Roman"/>
          <w:sz w:val="32"/>
          <w:szCs w:val="32"/>
        </w:rPr>
        <w:t>rugał</w:t>
      </w:r>
      <w:r w:rsidRPr="009A70CD">
        <w:rPr>
          <w:rFonts w:ascii="Times New Roman" w:hAnsi="Times New Roman" w:cs="Times New Roman"/>
          <w:sz w:val="32"/>
          <w:szCs w:val="32"/>
        </w:rPr>
        <w:t xml:space="preserve"> do niej żartobliwie. </w:t>
      </w:r>
      <w:r w:rsidR="009A70CD" w:rsidRPr="009A70CD">
        <w:rPr>
          <w:rFonts w:ascii="Times New Roman" w:hAnsi="Times New Roman" w:cs="Times New Roman"/>
          <w:sz w:val="32"/>
          <w:szCs w:val="32"/>
        </w:rPr>
        <w:t>Nagle usłyszała dziwny hałas. Do domu zmierzał Mikołaj. Niósł olbrzymi wór podarków. Dziewuszka otworzyła drzwi, żeby w</w:t>
      </w:r>
      <w:r w:rsidR="009A70CD">
        <w:rPr>
          <w:rFonts w:ascii="Times New Roman" w:hAnsi="Times New Roman" w:cs="Times New Roman"/>
          <w:sz w:val="32"/>
          <w:szCs w:val="32"/>
        </w:rPr>
        <w:t>puścić hojnego staruszka. Mikoła</w:t>
      </w:r>
      <w:r w:rsidR="009A70CD" w:rsidRPr="009A70CD">
        <w:rPr>
          <w:rFonts w:ascii="Times New Roman" w:hAnsi="Times New Roman" w:cs="Times New Roman"/>
          <w:sz w:val="32"/>
          <w:szCs w:val="32"/>
        </w:rPr>
        <w:t xml:space="preserve">j upuścił </w:t>
      </w:r>
      <w:r w:rsidR="00BF6D7D">
        <w:rPr>
          <w:rFonts w:ascii="Times New Roman" w:hAnsi="Times New Roman" w:cs="Times New Roman"/>
          <w:sz w:val="32"/>
          <w:szCs w:val="32"/>
        </w:rPr>
        <w:br/>
      </w:r>
      <w:r w:rsidR="009A70CD" w:rsidRPr="009A70CD">
        <w:rPr>
          <w:rFonts w:ascii="Times New Roman" w:hAnsi="Times New Roman" w:cs="Times New Roman"/>
          <w:sz w:val="32"/>
          <w:szCs w:val="32"/>
        </w:rPr>
        <w:t xml:space="preserve">z hukiem ciężki wór i jak za dotknięciem różdżki, wyczarował z niego wymarzone podarunki. Jej przyniósł różową hulajnogę, a grzecznemu braciszkowi samochód strażacki. Tata dostał telefon </w:t>
      </w:r>
      <w:r w:rsidR="00BF6D7D">
        <w:rPr>
          <w:rFonts w:ascii="Times New Roman" w:hAnsi="Times New Roman" w:cs="Times New Roman"/>
          <w:sz w:val="32"/>
          <w:szCs w:val="32"/>
        </w:rPr>
        <w:t>k</w:t>
      </w:r>
      <w:r w:rsidR="009A70CD" w:rsidRPr="009A70CD">
        <w:rPr>
          <w:rFonts w:ascii="Times New Roman" w:hAnsi="Times New Roman" w:cs="Times New Roman"/>
          <w:sz w:val="32"/>
          <w:szCs w:val="32"/>
        </w:rPr>
        <w:t xml:space="preserve">omórkowy, </w:t>
      </w:r>
      <w:r w:rsidR="00BF6D7D">
        <w:rPr>
          <w:rFonts w:ascii="Times New Roman" w:hAnsi="Times New Roman" w:cs="Times New Roman"/>
          <w:sz w:val="32"/>
          <w:szCs w:val="32"/>
        </w:rPr>
        <w:br/>
      </w:r>
      <w:r w:rsidR="009A70CD" w:rsidRPr="009A70CD">
        <w:rPr>
          <w:rFonts w:ascii="Times New Roman" w:hAnsi="Times New Roman" w:cs="Times New Roman"/>
          <w:sz w:val="32"/>
          <w:szCs w:val="32"/>
        </w:rPr>
        <w:t xml:space="preserve">a mama biżuterię. Przybysz zjadł trzy kruche rurki i wychylił duszkiem filiżankę mleka. Potem pożegnał się i odjechał ośnieżonymi saniami. </w:t>
      </w:r>
    </w:p>
    <w:p w:rsidR="000A038F" w:rsidRDefault="000A038F" w:rsidP="000A038F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  <w:sz w:val="32"/>
          <w:szCs w:val="32"/>
          <w:lang w:eastAsia="pl-PL"/>
        </w:rPr>
        <w:t xml:space="preserve">                                                                          </w:t>
      </w:r>
      <w:bookmarkStart w:id="0" w:name="_GoBack"/>
      <w:bookmarkEnd w:id="0"/>
      <w:r>
        <w:rPr>
          <w:noProof/>
          <w:sz w:val="32"/>
          <w:szCs w:val="32"/>
          <w:lang w:eastAsia="pl-PL"/>
        </w:rPr>
        <w:drawing>
          <wp:inline distT="0" distB="0" distL="0" distR="0" wp14:anchorId="059DF4C2" wp14:editId="52E18102">
            <wp:extent cx="2141220" cy="2141220"/>
            <wp:effectExtent l="0" t="0" r="0" b="0"/>
            <wp:docPr id="1" name="Obraz 1" descr="C:\Users\Dagmara\AppData\Local\Microsoft\Windows\INetCache\Content.MSO\35F2FA9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gmara\AppData\Local\Microsoft\Windows\INetCache\Content.MSO\35F2FA95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5D49" w:rsidRPr="000A038F" w:rsidRDefault="00C75D49" w:rsidP="000A038F">
      <w:pPr>
        <w:ind w:firstLine="708"/>
        <w:rPr>
          <w:rFonts w:ascii="Times New Roman" w:hAnsi="Times New Roman" w:cs="Times New Roman"/>
          <w:sz w:val="32"/>
          <w:szCs w:val="32"/>
        </w:rPr>
      </w:pPr>
    </w:p>
    <w:sectPr w:rsidR="00C75D49" w:rsidRPr="000A03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6B2"/>
    <w:rsid w:val="000A038F"/>
    <w:rsid w:val="009A70CD"/>
    <w:rsid w:val="00B666B2"/>
    <w:rsid w:val="00BF6D7D"/>
    <w:rsid w:val="00C75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A3BF2"/>
  <w15:chartTrackingRefBased/>
  <w15:docId w15:val="{F74DE057-DB82-48DC-AFCE-3542FDBAC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100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</dc:creator>
  <cp:keywords/>
  <dc:description/>
  <cp:lastModifiedBy>Dagmara</cp:lastModifiedBy>
  <cp:revision>4</cp:revision>
  <dcterms:created xsi:type="dcterms:W3CDTF">2024-12-08T19:37:00Z</dcterms:created>
  <dcterms:modified xsi:type="dcterms:W3CDTF">2024-12-08T19:47:00Z</dcterms:modified>
</cp:coreProperties>
</file>